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391334" w14:paraId="527C9F33" w14:textId="77777777" w:rsidTr="00310E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B634" w14:textId="77777777" w:rsidR="00391334" w:rsidRDefault="00391334" w:rsidP="00310E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95C5" w14:textId="77777777" w:rsidR="00391334" w:rsidRDefault="00391334" w:rsidP="00310E5D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072D2C3F" w14:textId="77777777" w:rsidR="00391334" w:rsidRPr="00EC2C56" w:rsidRDefault="00391334" w:rsidP="0039133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1BC9">
        <w:rPr>
          <w:rFonts w:ascii="Times New Roman" w:hAnsi="Times New Roman" w:cs="Times New Roman"/>
          <w:b/>
          <w:bCs/>
          <w:sz w:val="24"/>
          <w:szCs w:val="24"/>
        </w:rPr>
        <w:t>FACULDADE DE TECNOLOGIA MARIA EUNICE AMADEO DE ALMEIDA</w:t>
      </w: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ITATIBA</w:t>
      </w:r>
    </w:p>
    <w:p w14:paraId="5AFF9E6B" w14:textId="7A834FB5" w:rsidR="001011B8" w:rsidRPr="00EC2C56" w:rsidRDefault="00391334" w:rsidP="00CB3CDD">
      <w:pPr>
        <w:pStyle w:val="NormalWeb"/>
        <w:rPr>
          <w:b/>
          <w:bCs/>
        </w:rPr>
      </w:pPr>
      <w:r>
        <w:rPr>
          <w:rStyle w:val="Forte"/>
        </w:rPr>
        <w:t>CONCURSO PÚBLICO PARA PROFESSOR DE ENSINO SUPERIOR, EDITAL Nº 286/08/2023 – PROCESSO Nº CEETEPS–PRC–136.00016267/2023–04</w:t>
      </w:r>
    </w:p>
    <w:p w14:paraId="1B6D5D2B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EC2C56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2C56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4BB3A3" w14:textId="77777777" w:rsidR="00C564F2" w:rsidRPr="00EC2C56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</w:p>
    <w:p w14:paraId="42ABFA6E" w14:textId="26FF401F" w:rsidR="00965751" w:rsidRPr="00EC2C56" w:rsidRDefault="00C564F2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29/05/2025</w:t>
      </w:r>
    </w:p>
    <w:p w14:paraId="3801609E" w14:textId="77777777" w:rsidR="005101D0" w:rsidRPr="00EC2C56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235C67" w14:textId="38485E24" w:rsidR="00391334" w:rsidRPr="00965751" w:rsidRDefault="006027FF" w:rsidP="0039133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564F2" w:rsidRPr="00EC2C56">
        <w:rPr>
          <w:rFonts w:ascii="Times New Roman" w:hAnsi="Times New Roman" w:cs="Times New Roman"/>
          <w:bCs/>
          <w:sz w:val="24"/>
          <w:szCs w:val="24"/>
          <w:lang w:val="pt-BR"/>
        </w:rPr>
        <w:t>FATEC ITATIBA - MARIA EUNICE AMADEO DE ALMEIDA</w:t>
      </w:r>
      <w:r w:rsidR="006534A9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564F2" w:rsidRPr="00EC2C56">
        <w:rPr>
          <w:rFonts w:ascii="Times New Roman" w:hAnsi="Times New Roman" w:cs="Times New Roman"/>
          <w:sz w:val="24"/>
          <w:szCs w:val="24"/>
          <w:lang w:val="pt-BR"/>
        </w:rPr>
        <w:t>ITATIBA</w:t>
      </w:r>
      <w:r w:rsidR="000220DD" w:rsidRPr="00EC2C5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EC2C5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C2C5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</w:t>
      </w:r>
      <w:r w:rsidR="001377D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6444">
        <w:rPr>
          <w:rFonts w:ascii="Times New Roman" w:hAnsi="Times New Roman" w:cs="Times New Roman"/>
          <w:sz w:val="24"/>
          <w:szCs w:val="24"/>
          <w:lang w:val="pt-BR"/>
        </w:rPr>
        <w:t>12/06</w:t>
      </w:r>
      <w:r w:rsidR="001377D2">
        <w:rPr>
          <w:rFonts w:ascii="Times New Roman" w:hAnsi="Times New Roman" w:cs="Times New Roman"/>
          <w:sz w:val="24"/>
          <w:szCs w:val="24"/>
          <w:lang w:val="pt-BR"/>
        </w:rPr>
        <w:t>/2023</w:t>
      </w:r>
      <w:r w:rsidR="004238F1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>a partir de</w:t>
      </w:r>
      <w:r w:rsidR="00EC2C56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163F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391334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B05143">
        <w:rPr>
          <w:rFonts w:ascii="Times New Roman" w:hAnsi="Times New Roman" w:cs="Times New Roman"/>
          <w:sz w:val="24"/>
          <w:szCs w:val="24"/>
          <w:lang w:val="pt-BR"/>
        </w:rPr>
        <w:t>/0</w:t>
      </w:r>
      <w:r w:rsidR="0000756C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B05143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391334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a validade do Concurso Público de Professor de Ensino </w:t>
      </w:r>
      <w:r w:rsidR="007E1689" w:rsidRPr="00EC2C56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CB3CDD">
        <w:rPr>
          <w:rFonts w:ascii="Times New Roman" w:hAnsi="Times New Roman" w:cs="Times New Roman"/>
          <w:sz w:val="24"/>
          <w:szCs w:val="24"/>
          <w:lang w:val="pt-BR"/>
        </w:rPr>
        <w:t>ESTRUTURA DE DADOS</w:t>
      </w:r>
      <w:r w:rsidR="00936444" w:rsidRPr="00936444">
        <w:rPr>
          <w:rFonts w:ascii="Times New Roman" w:hAnsi="Times New Roman" w:cs="Times New Roman"/>
          <w:sz w:val="24"/>
          <w:szCs w:val="24"/>
          <w:lang w:val="pt-BR"/>
        </w:rPr>
        <w:t> (DESENVOLVIMENTO DE SOFTWARE MULTIPLATAFORMA)</w:t>
      </w:r>
      <w:r w:rsidR="0039133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5D533015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AE39" w14:textId="77777777" w:rsidR="00833CBE" w:rsidRDefault="00833CBE" w:rsidP="00965751">
      <w:pPr>
        <w:spacing w:after="0" w:line="240" w:lineRule="auto"/>
      </w:pPr>
      <w:r>
        <w:separator/>
      </w:r>
    </w:p>
  </w:endnote>
  <w:endnote w:type="continuationSeparator" w:id="0">
    <w:p w14:paraId="17FB6FCA" w14:textId="77777777" w:rsidR="00833CBE" w:rsidRDefault="00833CBE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D73B" w14:textId="77777777" w:rsidR="00833CBE" w:rsidRDefault="00833CBE" w:rsidP="00965751">
      <w:pPr>
        <w:spacing w:after="0" w:line="240" w:lineRule="auto"/>
      </w:pPr>
      <w:r>
        <w:separator/>
      </w:r>
    </w:p>
  </w:footnote>
  <w:footnote w:type="continuationSeparator" w:id="0">
    <w:p w14:paraId="7DC7F5E8" w14:textId="77777777" w:rsidR="00833CBE" w:rsidRDefault="00833CBE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1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756C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377D2"/>
    <w:rsid w:val="00153891"/>
    <w:rsid w:val="00171E50"/>
    <w:rsid w:val="00172366"/>
    <w:rsid w:val="00172600"/>
    <w:rsid w:val="0022765A"/>
    <w:rsid w:val="0025713E"/>
    <w:rsid w:val="0027163F"/>
    <w:rsid w:val="00277E00"/>
    <w:rsid w:val="002E03EB"/>
    <w:rsid w:val="002E5E00"/>
    <w:rsid w:val="0030336A"/>
    <w:rsid w:val="00383B4E"/>
    <w:rsid w:val="00391334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704FA"/>
    <w:rsid w:val="006C18DE"/>
    <w:rsid w:val="006F13AD"/>
    <w:rsid w:val="00717140"/>
    <w:rsid w:val="007276E1"/>
    <w:rsid w:val="0073272F"/>
    <w:rsid w:val="0076346A"/>
    <w:rsid w:val="00771392"/>
    <w:rsid w:val="0078254D"/>
    <w:rsid w:val="007C66BE"/>
    <w:rsid w:val="007E1689"/>
    <w:rsid w:val="007F0E13"/>
    <w:rsid w:val="00804919"/>
    <w:rsid w:val="00833CBE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36444"/>
    <w:rsid w:val="00936C5D"/>
    <w:rsid w:val="00940CF3"/>
    <w:rsid w:val="009646DA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05143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564F2"/>
    <w:rsid w:val="00C6591D"/>
    <w:rsid w:val="00C81A50"/>
    <w:rsid w:val="00C87F2F"/>
    <w:rsid w:val="00CB3CDD"/>
    <w:rsid w:val="00CF11E7"/>
    <w:rsid w:val="00D01FB4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753FB"/>
    <w:rsid w:val="00EA4F08"/>
    <w:rsid w:val="00EC2C56"/>
    <w:rsid w:val="00ED11B7"/>
    <w:rsid w:val="00F214A6"/>
    <w:rsid w:val="00F32810"/>
    <w:rsid w:val="00F4603F"/>
    <w:rsid w:val="00F51BCB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E753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7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2</cp:revision>
  <dcterms:created xsi:type="dcterms:W3CDTF">2025-06-02T17:00:00Z</dcterms:created>
  <dcterms:modified xsi:type="dcterms:W3CDTF">2025-06-02T17:00:00Z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2025-06-02T16:57:33Z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6be475fb-810e-40f0-8bd0-e4a583cbee8f</vt:lpwstr>
  </property>
  <property fmtid="{D5CDD505-2E9C-101B-9397-08002B2CF9AE}" pid="8" name="MSIP_Label_ff380b4d-8a71-4241-982c-3816ad3ce8fc_ContentBits">
    <vt:lpwstr>0</vt:lpwstr>
  </property>
</Properties>
</file>